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4111"/>
      </w:tblGrid>
      <w:tr w:rsidR="005212CA" w:rsidTr="005212CA">
        <w:tc>
          <w:tcPr>
            <w:tcW w:w="11165" w:type="dxa"/>
          </w:tcPr>
          <w:p w:rsidR="005212CA" w:rsidRDefault="005212CA" w:rsidP="005212CA">
            <w:pPr>
              <w:pStyle w:val="a3"/>
              <w:jc w:val="left"/>
              <w:rPr>
                <w:spacing w:val="6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pacing w:val="6"/>
                <w:szCs w:val="24"/>
                <w:lang w:val="ru-RU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4111" w:type="dxa"/>
            <w:vAlign w:val="center"/>
          </w:tcPr>
          <w:p w:rsidR="005212CA" w:rsidRDefault="005212CA" w:rsidP="005212CA">
            <w:pPr>
              <w:pStyle w:val="a3"/>
              <w:spacing w:line="240" w:lineRule="atLeast"/>
              <w:jc w:val="left"/>
              <w:rPr>
                <w:spacing w:val="6"/>
                <w:szCs w:val="24"/>
                <w:lang w:val="ru-RU"/>
              </w:rPr>
            </w:pPr>
            <w:r w:rsidRPr="00DE708F">
              <w:rPr>
                <w:spacing w:val="6"/>
                <w:szCs w:val="24"/>
                <w:lang w:val="ru-RU"/>
              </w:rPr>
              <w:t xml:space="preserve">Приложение </w:t>
            </w:r>
            <w:r>
              <w:rPr>
                <w:spacing w:val="6"/>
                <w:szCs w:val="24"/>
                <w:lang w:val="ru-RU"/>
              </w:rPr>
              <w:t xml:space="preserve">        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 п</w:t>
            </w:r>
            <w:r w:rsidRPr="00DE708F">
              <w:rPr>
                <w:spacing w:val="6"/>
                <w:szCs w:val="24"/>
                <w:lang w:val="ru-RU"/>
              </w:rPr>
              <w:t xml:space="preserve">остановлением </w:t>
            </w:r>
            <w:r>
              <w:rPr>
                <w:spacing w:val="6"/>
                <w:szCs w:val="24"/>
                <w:lang w:val="ru-RU"/>
              </w:rPr>
              <w:t xml:space="preserve">Администрации                                                                                                                                                           Городского округа Пушкинский                                                                                                                                        Московской области </w:t>
            </w:r>
            <w:r w:rsidRPr="00DE708F">
              <w:rPr>
                <w:spacing w:val="6"/>
                <w:szCs w:val="24"/>
                <w:lang w:val="ru-RU"/>
              </w:rPr>
              <w:t xml:space="preserve"> </w:t>
            </w:r>
            <w:r>
              <w:rPr>
                <w:spacing w:val="6"/>
                <w:szCs w:val="24"/>
                <w:lang w:val="ru-RU"/>
              </w:rPr>
              <w:t xml:space="preserve">                                                                                                                                       от 09.03.2022 № 617-ПА</w:t>
            </w:r>
          </w:p>
          <w:p w:rsidR="005212CA" w:rsidRDefault="005212CA" w:rsidP="005212CA">
            <w:pPr>
              <w:pStyle w:val="a3"/>
              <w:spacing w:line="240" w:lineRule="atLeast"/>
              <w:jc w:val="left"/>
              <w:rPr>
                <w:spacing w:val="6"/>
                <w:szCs w:val="24"/>
                <w:lang w:val="ru-RU"/>
              </w:rPr>
            </w:pPr>
            <w:r>
              <w:rPr>
                <w:spacing w:val="6"/>
                <w:szCs w:val="24"/>
                <w:lang w:val="ru-RU"/>
              </w:rPr>
              <w:t>(с изм. от 22.04.2022 № 1277-ПА,  20.09.2022 № 3061-ПА, 31.10.2022 № 3624-ПА</w:t>
            </w:r>
            <w:r w:rsidR="00CC3133">
              <w:rPr>
                <w:spacing w:val="6"/>
                <w:szCs w:val="24"/>
                <w:lang w:val="ru-RU"/>
              </w:rPr>
              <w:t>, 27.04.2023 № 1755-ПА, 31.05.2023 № 2255-ПА</w:t>
            </w:r>
            <w:r w:rsidR="00CD1B47">
              <w:rPr>
                <w:spacing w:val="6"/>
                <w:szCs w:val="24"/>
                <w:lang w:val="ru-RU"/>
              </w:rPr>
              <w:t>, 18.08.2023 № 3364-ПА</w:t>
            </w:r>
            <w:r>
              <w:rPr>
                <w:spacing w:val="6"/>
                <w:szCs w:val="24"/>
                <w:lang w:val="ru-RU"/>
              </w:rPr>
              <w:t xml:space="preserve">) </w:t>
            </w:r>
          </w:p>
        </w:tc>
      </w:tr>
    </w:tbl>
    <w:p w:rsidR="005212CA" w:rsidRDefault="005212CA" w:rsidP="005212CA">
      <w:pPr>
        <w:rPr>
          <w:sz w:val="28"/>
          <w:szCs w:val="28"/>
        </w:rPr>
      </w:pPr>
    </w:p>
    <w:p w:rsidR="005212CA" w:rsidRDefault="005212CA" w:rsidP="00A34BB1">
      <w:pPr>
        <w:jc w:val="center"/>
        <w:rPr>
          <w:sz w:val="28"/>
          <w:szCs w:val="28"/>
        </w:rPr>
      </w:pPr>
    </w:p>
    <w:p w:rsidR="00A34BB1" w:rsidRDefault="00A34BB1" w:rsidP="00A34BB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34BB1" w:rsidRDefault="00A34BB1" w:rsidP="00A34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имущества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используемого в целях предоставления его во владение и (или) пользование на долгосрочной основе (в том числе                  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Style w:val="a5"/>
        <w:tblW w:w="155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9"/>
        <w:gridCol w:w="1784"/>
        <w:gridCol w:w="4536"/>
        <w:gridCol w:w="2410"/>
        <w:gridCol w:w="2409"/>
        <w:gridCol w:w="1418"/>
        <w:gridCol w:w="2410"/>
      </w:tblGrid>
      <w:tr w:rsidR="00A34BB1" w:rsidRPr="00DB29B6" w:rsidTr="00CD1B47">
        <w:trPr>
          <w:trHeight w:val="503"/>
          <w:jc w:val="center"/>
        </w:trPr>
        <w:tc>
          <w:tcPr>
            <w:tcW w:w="589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№ п/п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Наименование объекта имущества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Уникальный реестровый номер в ЕИСУГИ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CC3133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Целевое назначение/</w:t>
            </w:r>
          </w:p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категория и вид разрешенного использования</w:t>
            </w:r>
          </w:p>
        </w:tc>
      </w:tr>
      <w:tr w:rsidR="00A34BB1" w:rsidRPr="00DB29B6" w:rsidTr="00CD1B47">
        <w:trPr>
          <w:trHeight w:val="85"/>
          <w:jc w:val="center"/>
        </w:trPr>
        <w:tc>
          <w:tcPr>
            <w:tcW w:w="589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6</w:t>
            </w:r>
          </w:p>
        </w:tc>
      </w:tr>
      <w:tr w:rsidR="00A34BB1" w:rsidRPr="00DB29B6" w:rsidTr="00CD1B47">
        <w:trPr>
          <w:trHeight w:val="561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г. Пушкино, мкр. Мамонтовка, ул. Рабочая, д. 20, </w:t>
            </w:r>
            <w:r w:rsidR="00DC20FB" w:rsidRPr="00DB29B6">
              <w:rPr>
                <w:sz w:val="24"/>
                <w:szCs w:val="24"/>
              </w:rPr>
              <w:t>пом. 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50:13:0080213:3191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000000000914960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49,1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55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Пушкино,              ул. Доброл</w:t>
            </w:r>
            <w:r w:rsidR="00DC20FB" w:rsidRPr="00DB29B6">
              <w:rPr>
                <w:sz w:val="24"/>
                <w:szCs w:val="24"/>
              </w:rPr>
              <w:t xml:space="preserve">юбова, д. 32, пом. </w:t>
            </w:r>
            <w:r w:rsidRPr="00DB29B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50:13:0070102:1164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000000000920426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AE167C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9</w:t>
            </w:r>
            <w:r w:rsidR="00AE167C">
              <w:rPr>
                <w:sz w:val="24"/>
                <w:szCs w:val="24"/>
              </w:rPr>
              <w:t>0</w:t>
            </w:r>
            <w:r w:rsidRPr="00DB29B6">
              <w:rPr>
                <w:sz w:val="24"/>
                <w:szCs w:val="24"/>
              </w:rPr>
              <w:t>,3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DC20FB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279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г. Пушкино, </w:t>
            </w:r>
            <w:r w:rsidR="00CC3133">
              <w:rPr>
                <w:sz w:val="24"/>
                <w:szCs w:val="24"/>
              </w:rPr>
              <w:br/>
            </w:r>
            <w:r w:rsidRPr="00DB29B6">
              <w:rPr>
                <w:sz w:val="24"/>
                <w:szCs w:val="24"/>
              </w:rPr>
              <w:t>ул. Тургенева,  д. 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50:13:0070207:3082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000000000914432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242,7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DC20FB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284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4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Пушкино, Акуловское шоссе, д. 22/9, лит.А, пом. 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50:13:0070105:1711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000000000920402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417,1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DC20FB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26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Пушкино,               мкр. Инессы Арманд, Пушкинское шоссе, д. 6-а, пом. 001/3, комната 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50:13:0070213:3516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000000000918827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24,8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DC20FB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274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р.п Софрино, </w:t>
            </w:r>
            <w:r w:rsidR="00CC3133">
              <w:rPr>
                <w:sz w:val="24"/>
                <w:szCs w:val="24"/>
              </w:rPr>
              <w:br/>
            </w:r>
            <w:r w:rsidRPr="00DB29B6">
              <w:rPr>
                <w:sz w:val="24"/>
                <w:szCs w:val="24"/>
              </w:rPr>
              <w:t>ул. Ленина д. 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50:13:0020223:909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000000000922693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89,1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DC20FB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583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E167C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</w:t>
            </w:r>
            <w:r w:rsidR="00DB29B6">
              <w:rPr>
                <w:sz w:val="24"/>
                <w:szCs w:val="24"/>
              </w:rPr>
              <w:t xml:space="preserve">                               р.п.</w:t>
            </w:r>
            <w:r w:rsidRPr="00DB29B6">
              <w:rPr>
                <w:sz w:val="24"/>
                <w:szCs w:val="24"/>
              </w:rPr>
              <w:t xml:space="preserve"> Правдинский, ул. Полевая, </w:t>
            </w:r>
          </w:p>
          <w:p w:rsidR="00A34BB1" w:rsidRPr="00DB29B6" w:rsidRDefault="00A34BB1" w:rsidP="00AE167C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д. 4а, пом. 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50:13:0000000:31802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000000000923314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62,8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477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CC3133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р.п. Лесной, </w:t>
            </w:r>
          </w:p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ул. Садовая, д. 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50:13:0060146:1805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000000001212293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136,6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360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</w:t>
            </w:r>
            <w:r w:rsidR="00570604" w:rsidRPr="00DB29B6">
              <w:rPr>
                <w:sz w:val="24"/>
                <w:szCs w:val="24"/>
              </w:rPr>
              <w:t>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CC3133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</w:t>
            </w:r>
            <w:r w:rsidR="00DB29B6">
              <w:rPr>
                <w:sz w:val="24"/>
                <w:szCs w:val="24"/>
              </w:rPr>
              <w:t xml:space="preserve">                                    </w:t>
            </w:r>
            <w:r w:rsidRPr="00DB29B6">
              <w:rPr>
                <w:sz w:val="24"/>
                <w:szCs w:val="24"/>
              </w:rPr>
              <w:t xml:space="preserve">г. Красноармейск, </w:t>
            </w:r>
          </w:p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пр-т. Испытателей, д. 16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50:65:0020304:1552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000000000666700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29B6">
              <w:rPr>
                <w:color w:val="000000" w:themeColor="text1"/>
                <w:sz w:val="24"/>
                <w:szCs w:val="24"/>
              </w:rPr>
              <w:t>21,3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274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</w:t>
            </w:r>
            <w:r w:rsidR="00570604" w:rsidRPr="00DB29B6">
              <w:rPr>
                <w:sz w:val="24"/>
                <w:szCs w:val="24"/>
              </w:rPr>
              <w:t>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</w:t>
            </w:r>
            <w:r w:rsidR="00DB29B6">
              <w:rPr>
                <w:sz w:val="24"/>
                <w:szCs w:val="24"/>
              </w:rPr>
              <w:t xml:space="preserve">                                 </w:t>
            </w:r>
            <w:r w:rsidRPr="00DB29B6">
              <w:rPr>
                <w:sz w:val="24"/>
                <w:szCs w:val="24"/>
              </w:rPr>
              <w:t>г. Красноармейск, ул. Пионерская, д.6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50:65:0020210:351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000000000666664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156,9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749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</w:t>
            </w:r>
            <w:r w:rsidR="00570604" w:rsidRPr="00DB29B6">
              <w:rPr>
                <w:sz w:val="24"/>
                <w:szCs w:val="24"/>
              </w:rPr>
              <w:t>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Красноармейск, ул. Пионерская, д.6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50:65:0020210:350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000000001189439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146,2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568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</w:t>
            </w:r>
            <w:r w:rsidR="00570604" w:rsidRPr="00DB29B6">
              <w:rPr>
                <w:sz w:val="24"/>
                <w:szCs w:val="24"/>
              </w:rPr>
              <w:t>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Красноармейск, ул. Дачная, д. 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50:65:0020204:612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000000000667126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129</w:t>
            </w:r>
            <w:r w:rsidR="00570604" w:rsidRPr="00DB29B6">
              <w:rPr>
                <w:sz w:val="24"/>
                <w:szCs w:val="24"/>
              </w:rPr>
              <w:t>,8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593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Красноармейск, ул. Свердлова, д.15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50:65:0040203:30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000000000666562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569,1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551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14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</w:t>
            </w:r>
            <w:r w:rsidR="00570604" w:rsidRPr="00DB29B6">
              <w:rPr>
                <w:sz w:val="24"/>
                <w:szCs w:val="24"/>
              </w:rPr>
              <w:t>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г.Красноармейск,</w:t>
            </w:r>
          </w:p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мкр. Северный, д. 5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50:65:0020307:307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000000000666595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133,8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110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15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Красноармейск, Южный проезд, д.1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50:65:0040602:8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000000000665323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460,7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519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16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г. Ивантеевка, </w:t>
            </w:r>
            <w:r w:rsidRPr="00DB29B6">
              <w:rPr>
                <w:sz w:val="24"/>
                <w:szCs w:val="24"/>
              </w:rPr>
              <w:br/>
              <w:t>ул. Толмачева, д. 8, пом. 001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50:43:0020201:1868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000000000525135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9,8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527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17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г. Ивантеевка, </w:t>
            </w:r>
            <w:r w:rsidRPr="00DB29B6">
              <w:rPr>
                <w:sz w:val="24"/>
                <w:szCs w:val="24"/>
              </w:rPr>
              <w:br/>
              <w:t>ул. Смурякова, д. 9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50:43:0020202:972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000000000524080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59,6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621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18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г. Ивантеевка, </w:t>
            </w:r>
            <w:r w:rsidRPr="00DB29B6">
              <w:rPr>
                <w:sz w:val="24"/>
                <w:szCs w:val="24"/>
              </w:rPr>
              <w:br/>
              <w:t>ул. Смурякова, д. 9, пом. 002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50:43:0000000:1304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000000000524842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610,1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787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19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</w:t>
            </w:r>
            <w:r w:rsidR="00570604" w:rsidRPr="00DB29B6">
              <w:rPr>
                <w:sz w:val="24"/>
                <w:szCs w:val="24"/>
              </w:rPr>
              <w:t>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CC3133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г. Ивантеевка, </w:t>
            </w:r>
          </w:p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ул. Победы, д. 4, пом. 102, 103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50:43:0010302:1390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000000001430550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18,1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570604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</w:t>
            </w:r>
            <w:r w:rsidR="00AF05BD" w:rsidRPr="00DB29B6">
              <w:rPr>
                <w:sz w:val="24"/>
                <w:szCs w:val="24"/>
              </w:rPr>
              <w:t>лое</w:t>
            </w:r>
          </w:p>
        </w:tc>
      </w:tr>
      <w:tr w:rsidR="00A34BB1" w:rsidRPr="00DB29B6" w:rsidTr="00CD1B47">
        <w:trPr>
          <w:trHeight w:val="627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Ивантеевка,</w:t>
            </w:r>
            <w:r w:rsidRPr="00DB29B6">
              <w:rPr>
                <w:sz w:val="24"/>
                <w:szCs w:val="24"/>
              </w:rPr>
              <w:br/>
              <w:t>ул. Первомайская, д. 2, пом. 001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50:43:0050201:82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000000000522900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324,1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F05BD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539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21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г. Ивантеевка, </w:t>
            </w:r>
            <w:r w:rsidRPr="00DB29B6">
              <w:rPr>
                <w:sz w:val="24"/>
                <w:szCs w:val="24"/>
              </w:rPr>
              <w:br/>
              <w:t>ул. Первомайская, д. 39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50:43:0050202:79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000000000521866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121,8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F05BD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561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22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Ивантеевка,</w:t>
            </w:r>
          </w:p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Центральный проезд, д. 15, пом. П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50:43:0020101:782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000000001430558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445,4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F05BD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56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23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Ивантеевка,</w:t>
            </w:r>
            <w:r w:rsidRPr="00DB29B6">
              <w:rPr>
                <w:sz w:val="24"/>
                <w:szCs w:val="24"/>
              </w:rPr>
              <w:br/>
              <w:t>ул. Трудовая, д. 12б, офис 6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50:43:0010102:1507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000000000522552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50,8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CD22DE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143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5212CA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2</w:t>
            </w:r>
            <w:r w:rsidR="005212CA">
              <w:rPr>
                <w:sz w:val="24"/>
                <w:szCs w:val="24"/>
              </w:rPr>
              <w:t>4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Ивантеева, проезд Маяковского, д. 3а, пом. 003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50:43:0030203:249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000000000524752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50,3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532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5212CA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2</w:t>
            </w:r>
            <w:r w:rsidR="005212CA"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Ивантеевка, ул. Первомайская, д. 30/2, пом. 1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50:43:0030205:508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000000000521778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97,9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217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212CA" w:rsidP="00521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</w:t>
            </w:r>
            <w:r w:rsidR="00CD22DE" w:rsidRPr="00DB29B6">
              <w:rPr>
                <w:sz w:val="24"/>
                <w:szCs w:val="24"/>
              </w:rPr>
              <w:t>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</w:t>
            </w:r>
          </w:p>
          <w:p w:rsidR="00CC3133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г. Ивантеевка, ул. Победы, д. 4, </w:t>
            </w:r>
          </w:p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пом. 104, 105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50:43:0010302:1389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000000001430552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31,1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233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212CA" w:rsidP="00521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CC3133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г. Ивантеевка, </w:t>
            </w:r>
          </w:p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ул. Первомайская, д. 30/2, пом. 004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50:43:0030205:601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000000000524429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144,1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167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212CA" w:rsidP="00521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Пушкино, мкр. Мамонтовка, ул. Мира, д. 8</w:t>
            </w:r>
            <w:r w:rsidR="00C57EB3" w:rsidRPr="00DB29B6">
              <w:rPr>
                <w:sz w:val="24"/>
                <w:szCs w:val="24"/>
              </w:rPr>
              <w:t>, пом. 41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50:13:0080101:2651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000000000923034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45,2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275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CC3133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г. Ивантеевка, </w:t>
            </w:r>
          </w:p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ул. Карла Маркса, д. 1, помещ. 197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50:43:0020301:649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  <w:shd w:val="clear" w:color="auto" w:fill="FFFFFF"/>
              </w:rPr>
              <w:t>000000000522760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48,6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256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CC3133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г. Пушкино, </w:t>
            </w:r>
          </w:p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мкр. Дзержинец, д. 13, пом. 39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50:13:0070202:4558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000000001210431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31,3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193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5212CA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3</w:t>
            </w:r>
            <w:r w:rsidR="005212CA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Красноармейск, мкр. Северный, д.1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50:65:0020308:2914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  <w:shd w:val="clear" w:color="auto" w:fill="FFFFFF"/>
              </w:rPr>
              <w:t>000000000667042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20,9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320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Красноармейск, мкр. Северный, д.1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50:65:0020308:2917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000000000666663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11,0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703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5212CA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3</w:t>
            </w:r>
            <w:r w:rsidR="005212CA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Красноармейск, мкр. Северный, д.1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50:65:0020308:2918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000000000666693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68,6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404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Красноармейск, мкр. Северный, д.10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50:65:0020308:2910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  <w:shd w:val="clear" w:color="auto" w:fill="FFFFFF"/>
              </w:rPr>
              <w:t>000000000667041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8,9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826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212CA" w:rsidP="00521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Красноармейск, мкр. Северный, д.10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50:65:0020308:2909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000000000666670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28,5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921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CC3133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 xml:space="preserve">Московская область, г. Пушкино, </w:t>
            </w:r>
          </w:p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мкр. Заветы Ильича, ул. Марата, д. 3, пом. 001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50:13:0000000:71019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C57EB3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000000001463809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25,6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A34BB1" w:rsidRPr="00DB29B6" w:rsidTr="00CD1B47">
        <w:trPr>
          <w:trHeight w:val="572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Московская область, г. Красноармейск, мкр. Северный, д. 2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50:65:0020308:2919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  <w:shd w:val="clear" w:color="auto" w:fill="FFFFFF"/>
              </w:rPr>
              <w:t>000000000666711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10,0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A34BB1" w:rsidRPr="00DB29B6" w:rsidRDefault="00A34BB1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5212CA" w:rsidRPr="00DB29B6" w:rsidTr="00CD1B47">
        <w:trPr>
          <w:trHeight w:val="710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DB29B6" w:rsidRDefault="005212CA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5212CA" w:rsidRPr="00DB29B6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 г. Пушкино, Л. Толстого, д. 1, помещение 3.3/8 (комн.22)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50:13:0070105:2289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000000001304544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5212CA" w:rsidRPr="00DB29B6" w:rsidTr="00CD1B47">
        <w:trPr>
          <w:trHeight w:val="550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 г. Пушкино, Л. Толстого, д. 1, помещение 3.3/6 (комн.19)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50:13:0070105:2291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000000001297708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5212CA" w:rsidRPr="00DB29B6" w:rsidTr="00CD1B47">
        <w:trPr>
          <w:trHeight w:val="700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 г. Пушкино, Л. Толстого, д. 1, помещение 3.3/5 (комн.18)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50:13:0070105:2290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000000001297698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5212CA" w:rsidRPr="00DB29B6" w:rsidTr="00CD1B47">
        <w:trPr>
          <w:trHeight w:val="696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 г. Пушкино, Л. Толстого, д. 1, помещение 3.3/2 (комн.7)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50:13:0070105:2287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000000001297691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5212CA" w:rsidRPr="00DB29B6" w:rsidTr="00CD1B47">
        <w:trPr>
          <w:trHeight w:val="871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 г. Пушкино, Л. Толстого, д. 1, помещение 3.3/1 (комн.8,9,10,11,12,13,14,15,16)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50:13:0070105:2286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000000001297682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5212CA" w:rsidRPr="00DB29B6" w:rsidTr="00CD1B47">
        <w:trPr>
          <w:trHeight w:val="676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 г. Пушкино, Л. Толстого, д. 1, помещение 3.3/7 (комн.21)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50:13:0070105:2292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000000001297714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5212CA" w:rsidRPr="00DB29B6" w:rsidTr="00CD1B47">
        <w:trPr>
          <w:trHeight w:val="871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 г. Пушкино, Л. Толстого, д. 1, помещение 3.3/4 (комн.2,3)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50:13:0070105:2293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000000001304552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 w:rsidRPr="00DB29B6">
              <w:rPr>
                <w:sz w:val="24"/>
                <w:szCs w:val="24"/>
              </w:rPr>
              <w:t>Нежилое</w:t>
            </w:r>
          </w:p>
        </w:tc>
      </w:tr>
      <w:tr w:rsidR="005212CA" w:rsidRPr="00DB29B6" w:rsidTr="00CD1B47">
        <w:trPr>
          <w:trHeight w:val="526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E167C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 область, г. Ивантеевка, </w:t>
            </w:r>
          </w:p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Богданова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50:43:0010301:1465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000000000963528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1611,0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гаражи</w:t>
            </w:r>
          </w:p>
        </w:tc>
      </w:tr>
      <w:tr w:rsidR="005212CA" w:rsidRPr="00DB29B6" w:rsidTr="00CD1B47">
        <w:trPr>
          <w:trHeight w:val="708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 Пушкинский район, деревня Герасимиха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50:13:0010239:2873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000000000940815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</w:t>
            </w:r>
          </w:p>
        </w:tc>
      </w:tr>
      <w:tr w:rsidR="005212CA" w:rsidRPr="00DB29B6" w:rsidTr="00CD1B47">
        <w:trPr>
          <w:trHeight w:val="871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AE167C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 область, Городской округ Пушкинский, рп. Софрино, </w:t>
            </w:r>
          </w:p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Клинниковская, в районе Софринских очистных сооружений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50:13:0020225:388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000000000939720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</w:t>
            </w:r>
          </w:p>
        </w:tc>
      </w:tr>
      <w:tr w:rsidR="005212CA" w:rsidRPr="00DB29B6" w:rsidTr="00CD1B47">
        <w:trPr>
          <w:trHeight w:val="871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Default="005212CA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5212CA" w:rsidRPr="00DB29B6" w:rsidRDefault="006E0F02" w:rsidP="006E0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 Пушкинский район, п. Зеленоградский</w:t>
            </w:r>
            <w:r w:rsidR="00CC3133">
              <w:rPr>
                <w:sz w:val="24"/>
                <w:szCs w:val="24"/>
              </w:rPr>
              <w:t>, в районе железнодорожной станции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CC3133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50:13:0050118:839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DB29B6" w:rsidRDefault="00CC3133" w:rsidP="00DB29B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000000000940551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DB29B6" w:rsidRDefault="00CC3133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DB29B6" w:rsidRDefault="00CC3133" w:rsidP="00DB2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Магазины, Общественное питание, Автомобильные мойки, Ремонт автомобилей</w:t>
            </w:r>
          </w:p>
        </w:tc>
      </w:tr>
      <w:tr w:rsidR="005212CA" w:rsidRPr="00DB29B6" w:rsidTr="00CD1B47">
        <w:trPr>
          <w:trHeight w:val="871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Pr="00880BD3" w:rsidRDefault="005212CA" w:rsidP="00DB29B6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49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880BD3" w:rsidRDefault="00CC3133" w:rsidP="00DB29B6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5212CA" w:rsidRPr="00880BD3" w:rsidRDefault="00CC3133" w:rsidP="00CC3133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Московская область, Пушкинский р-он, пос. Лесные Поляны, ул. Ленина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880BD3" w:rsidRDefault="00CC3133" w:rsidP="00DB29B6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50:13:0080414:294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880BD3" w:rsidRDefault="00CC3133" w:rsidP="00DB29B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80BD3">
              <w:rPr>
                <w:sz w:val="24"/>
                <w:szCs w:val="24"/>
                <w:shd w:val="clear" w:color="auto" w:fill="FFFFFF"/>
              </w:rPr>
              <w:t>000000000940145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880BD3" w:rsidRDefault="00CC3133" w:rsidP="00DB29B6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2 000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880BD3" w:rsidRDefault="00CC3133" w:rsidP="00DB29B6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Объекты торговли (торговые центры, торгово-развлекательные центры (комплексы), общественное питание, бытовое обслуживание</w:t>
            </w:r>
          </w:p>
        </w:tc>
      </w:tr>
      <w:tr w:rsidR="005212CA" w:rsidRPr="00DB29B6" w:rsidTr="00CD1B47">
        <w:trPr>
          <w:trHeight w:val="890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5212CA" w:rsidRPr="00880BD3" w:rsidRDefault="005212CA" w:rsidP="00DB29B6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5212CA" w:rsidRPr="00880BD3" w:rsidRDefault="00CC3133" w:rsidP="00DB29B6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CC3133" w:rsidRPr="00880BD3" w:rsidRDefault="00CC3133" w:rsidP="00CC3133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Московская область, г. Ивантеевка,</w:t>
            </w:r>
          </w:p>
          <w:p w:rsidR="005212CA" w:rsidRPr="00880BD3" w:rsidRDefault="00CC3133" w:rsidP="00CC3133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Квартал № 21, ул. Колхозная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5212CA" w:rsidRPr="00880BD3" w:rsidRDefault="00CC3133" w:rsidP="00DB29B6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50:43:0070201:4835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212CA" w:rsidRPr="00880BD3" w:rsidRDefault="00CC3133" w:rsidP="00DB29B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80BD3">
              <w:rPr>
                <w:sz w:val="24"/>
                <w:szCs w:val="24"/>
                <w:shd w:val="clear" w:color="auto" w:fill="FFFFFF"/>
              </w:rPr>
              <w:t>000000001463794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5212CA" w:rsidRPr="00880BD3" w:rsidRDefault="00CC3133" w:rsidP="00DB29B6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9001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5212CA" w:rsidRPr="00880BD3" w:rsidRDefault="00CC3133" w:rsidP="00DB29B6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Под размещение многоярусного гаража</w:t>
            </w:r>
          </w:p>
          <w:p w:rsidR="00880BD3" w:rsidRPr="00880BD3" w:rsidRDefault="00880BD3" w:rsidP="00DB29B6">
            <w:pPr>
              <w:jc w:val="center"/>
              <w:rPr>
                <w:sz w:val="24"/>
                <w:szCs w:val="24"/>
              </w:rPr>
            </w:pPr>
          </w:p>
        </w:tc>
      </w:tr>
      <w:tr w:rsidR="00880BD3" w:rsidRPr="00DB29B6" w:rsidTr="00CD1B47">
        <w:trPr>
          <w:trHeight w:val="233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51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Московская область, г. Пушкино, ул. Лесная, д. 18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50:13:0000000:51915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000000001489139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14,4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Нежилое</w:t>
            </w:r>
          </w:p>
        </w:tc>
      </w:tr>
      <w:tr w:rsidR="00880BD3" w:rsidRPr="00DB29B6" w:rsidTr="00CD1B47">
        <w:trPr>
          <w:trHeight w:val="107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52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Московская область, г. Пушкино, ул. Лесная, д. 18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50:13:0070103:1731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000000001489140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75,1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Нежилое</w:t>
            </w:r>
          </w:p>
        </w:tc>
      </w:tr>
      <w:tr w:rsidR="00880BD3" w:rsidRPr="00DB29B6" w:rsidTr="00CD1B47">
        <w:trPr>
          <w:trHeight w:val="148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53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Московская область, г. Пушкино, ул. Лесная, д. 18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50:13:0000000:51911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000000001489142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13,1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Нежилое</w:t>
            </w:r>
          </w:p>
        </w:tc>
      </w:tr>
      <w:tr w:rsidR="00880BD3" w:rsidRPr="00DB29B6" w:rsidTr="00CD1B47">
        <w:trPr>
          <w:trHeight w:val="129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54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Московская область, г. Пушкино, ул. Лесная, д. 18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50:13:0000000:51918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000000001489143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141,8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Нежилое</w:t>
            </w:r>
          </w:p>
        </w:tc>
      </w:tr>
      <w:tr w:rsidR="00880BD3" w:rsidRPr="00DB29B6" w:rsidTr="00CD1B47">
        <w:trPr>
          <w:trHeight w:val="150"/>
          <w:jc w:val="center"/>
        </w:trPr>
        <w:tc>
          <w:tcPr>
            <w:tcW w:w="589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55</w:t>
            </w:r>
          </w:p>
        </w:tc>
        <w:tc>
          <w:tcPr>
            <w:tcW w:w="1784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Помещение</w:t>
            </w:r>
          </w:p>
        </w:tc>
        <w:tc>
          <w:tcPr>
            <w:tcW w:w="4536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Московская область, г. Пушкино, ул. Лесная, д. 18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50:13:0000000:51919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000000001489144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157,7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Нежилое</w:t>
            </w:r>
          </w:p>
        </w:tc>
      </w:tr>
      <w:tr w:rsidR="00880BD3" w:rsidRPr="00DB29B6" w:rsidTr="00CD1B47">
        <w:trPr>
          <w:trHeight w:val="213"/>
          <w:jc w:val="center"/>
        </w:trPr>
        <w:tc>
          <w:tcPr>
            <w:tcW w:w="58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56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Здание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Московская область, г. Ивантеевка, ул. Первомайская, д. 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50:43:0050101:76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000000000522397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rFonts w:eastAsia="TimesNewRomanPSMT"/>
                <w:sz w:val="24"/>
                <w:szCs w:val="24"/>
              </w:rPr>
              <w:t>1189,9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0BD3" w:rsidRPr="00880BD3" w:rsidRDefault="00880BD3" w:rsidP="004061B7">
            <w:pPr>
              <w:jc w:val="center"/>
              <w:rPr>
                <w:sz w:val="24"/>
                <w:szCs w:val="24"/>
              </w:rPr>
            </w:pPr>
            <w:r w:rsidRPr="00880BD3">
              <w:rPr>
                <w:sz w:val="24"/>
                <w:szCs w:val="24"/>
              </w:rPr>
              <w:t>Нежилое</w:t>
            </w:r>
          </w:p>
        </w:tc>
      </w:tr>
    </w:tbl>
    <w:p w:rsidR="00A34BB1" w:rsidRDefault="00A34BB1"/>
    <w:sectPr w:rsidR="00A34BB1" w:rsidSect="00CC3133">
      <w:headerReference w:type="default" r:id="rId7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5D5" w:rsidRDefault="003135D5" w:rsidP="00BF3E34">
      <w:r>
        <w:separator/>
      </w:r>
    </w:p>
  </w:endnote>
  <w:endnote w:type="continuationSeparator" w:id="0">
    <w:p w:rsidR="003135D5" w:rsidRDefault="003135D5" w:rsidP="00BF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5D5" w:rsidRDefault="003135D5" w:rsidP="00BF3E34">
      <w:r>
        <w:separator/>
      </w:r>
    </w:p>
  </w:footnote>
  <w:footnote w:type="continuationSeparator" w:id="0">
    <w:p w:rsidR="003135D5" w:rsidRDefault="003135D5" w:rsidP="00BF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2063"/>
      <w:docPartObj>
        <w:docPartGallery w:val="Page Numbers (Top of Page)"/>
        <w:docPartUnique/>
      </w:docPartObj>
    </w:sdtPr>
    <w:sdtEndPr/>
    <w:sdtContent>
      <w:p w:rsidR="00AE167C" w:rsidRDefault="003135D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3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167C" w:rsidRDefault="00AE16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6A"/>
    <w:rsid w:val="00022633"/>
    <w:rsid w:val="00050481"/>
    <w:rsid w:val="00070460"/>
    <w:rsid w:val="00144848"/>
    <w:rsid w:val="00153FD1"/>
    <w:rsid w:val="0017455B"/>
    <w:rsid w:val="001E48D3"/>
    <w:rsid w:val="00230985"/>
    <w:rsid w:val="00272D4F"/>
    <w:rsid w:val="002756B0"/>
    <w:rsid w:val="002C0144"/>
    <w:rsid w:val="002E216A"/>
    <w:rsid w:val="002E73AB"/>
    <w:rsid w:val="003135D5"/>
    <w:rsid w:val="003566C5"/>
    <w:rsid w:val="003B623D"/>
    <w:rsid w:val="00436109"/>
    <w:rsid w:val="0049431B"/>
    <w:rsid w:val="005061F3"/>
    <w:rsid w:val="005212CA"/>
    <w:rsid w:val="00570604"/>
    <w:rsid w:val="005C6138"/>
    <w:rsid w:val="005D3EC0"/>
    <w:rsid w:val="00623A85"/>
    <w:rsid w:val="006370A4"/>
    <w:rsid w:val="00672DC1"/>
    <w:rsid w:val="006C49D2"/>
    <w:rsid w:val="006E0F02"/>
    <w:rsid w:val="00750986"/>
    <w:rsid w:val="007F2B58"/>
    <w:rsid w:val="00880BD3"/>
    <w:rsid w:val="0091768A"/>
    <w:rsid w:val="00972355"/>
    <w:rsid w:val="009C0DCF"/>
    <w:rsid w:val="00A240D1"/>
    <w:rsid w:val="00A34BB1"/>
    <w:rsid w:val="00A8683F"/>
    <w:rsid w:val="00AC49E7"/>
    <w:rsid w:val="00AE167C"/>
    <w:rsid w:val="00AF05BD"/>
    <w:rsid w:val="00B57814"/>
    <w:rsid w:val="00BD35EE"/>
    <w:rsid w:val="00BF3E34"/>
    <w:rsid w:val="00C57EB3"/>
    <w:rsid w:val="00C913C6"/>
    <w:rsid w:val="00CC3133"/>
    <w:rsid w:val="00CD1B47"/>
    <w:rsid w:val="00CD22DE"/>
    <w:rsid w:val="00DB1B0A"/>
    <w:rsid w:val="00DB29B6"/>
    <w:rsid w:val="00DC20FB"/>
    <w:rsid w:val="00E1389B"/>
    <w:rsid w:val="00E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CF482-571B-40F3-9BE8-2267BAC3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216A"/>
    <w:pPr>
      <w:jc w:val="center"/>
    </w:pPr>
    <w:rPr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2E216A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customStyle="1" w:styleId="ConsPlusNormal">
    <w:name w:val="ConsPlusNormal"/>
    <w:rsid w:val="002E2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7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2263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3E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3E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3E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3E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F8F71-F55F-435D-B353-AA936F4A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ДенисоваАА</dc:creator>
  <cp:lastModifiedBy>Radin_Mihail</cp:lastModifiedBy>
  <cp:revision>2</cp:revision>
  <cp:lastPrinted>2022-11-08T06:35:00Z</cp:lastPrinted>
  <dcterms:created xsi:type="dcterms:W3CDTF">2024-05-22T10:46:00Z</dcterms:created>
  <dcterms:modified xsi:type="dcterms:W3CDTF">2024-05-22T10:46:00Z</dcterms:modified>
</cp:coreProperties>
</file>